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24C" w:rsidRDefault="00AF524C" w:rsidP="00AF524C">
      <w:pPr>
        <w:ind w:left="1416"/>
        <w:rPr>
          <w:u w:val="single"/>
        </w:rPr>
      </w:pPr>
      <w:r>
        <w:rPr>
          <w:u w:val="single"/>
        </w:rPr>
        <w:t xml:space="preserve">Az </w:t>
      </w:r>
      <w:r>
        <w:rPr>
          <w:b/>
          <w:u w:val="single"/>
        </w:rPr>
        <w:t>idősek bentlakásos otthonaiban</w:t>
      </w:r>
      <w:r>
        <w:rPr>
          <w:u w:val="single"/>
        </w:rPr>
        <w:t xml:space="preserve"> történő elhelyezés ügyintézésének menete</w:t>
      </w:r>
    </w:p>
    <w:p w:rsidR="00AF524C" w:rsidRDefault="00AF524C" w:rsidP="00AF524C">
      <w:pPr>
        <w:pStyle w:val="Listaszerbekezds"/>
        <w:numPr>
          <w:ilvl w:val="0"/>
          <w:numId w:val="2"/>
        </w:numPr>
        <w:ind w:left="2496"/>
        <w:rPr>
          <w:u w:val="single"/>
        </w:rPr>
      </w:pPr>
      <w:r>
        <w:rPr>
          <w:u w:val="single"/>
        </w:rPr>
        <w:t xml:space="preserve">Kérelem formanyomtatvány kitöltése </w:t>
      </w:r>
    </w:p>
    <w:p w:rsidR="00AF524C" w:rsidRDefault="00AF524C" w:rsidP="00AF524C">
      <w:pPr>
        <w:pStyle w:val="Listaszerbekezds"/>
        <w:numPr>
          <w:ilvl w:val="0"/>
          <w:numId w:val="3"/>
        </w:numPr>
        <w:ind w:left="2856"/>
      </w:pPr>
      <w:r>
        <w:t>A beszerzése történhet személyesen ügyfélfogadási időben</w:t>
      </w:r>
    </w:p>
    <w:p w:rsidR="00AF524C" w:rsidRDefault="00AF524C" w:rsidP="00AF524C">
      <w:pPr>
        <w:pStyle w:val="Listaszerbekezds"/>
        <w:numPr>
          <w:ilvl w:val="0"/>
          <w:numId w:val="2"/>
        </w:numPr>
        <w:ind w:left="2496"/>
        <w:rPr>
          <w:u w:val="single"/>
        </w:rPr>
      </w:pPr>
      <w:r>
        <w:rPr>
          <w:u w:val="single"/>
        </w:rPr>
        <w:t>A „Kérelem” mellé kell csatolni (másolatban)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személyigazolvány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lakcímkártya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proofErr w:type="spellStart"/>
      <w:r>
        <w:t>TAJ-kártya</w:t>
      </w:r>
      <w:proofErr w:type="spellEnd"/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utolsó nyugdíjszelvény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nyugdíjösszesítő (tárgyévi)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életjáradékról szóló szelvény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fogyatékossági támogatásról szóló szelvény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fogyatékossági támogatásról szóló határozat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gondnokság alá helyezés elindításáról szóló beadvány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gondnoki kijelölő határozat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utolsó kórházi zárójelentés</w:t>
      </w:r>
    </w:p>
    <w:p w:rsidR="00AF524C" w:rsidRDefault="00AF524C" w:rsidP="00AF524C">
      <w:pPr>
        <w:pStyle w:val="Listaszerbekezds"/>
        <w:numPr>
          <w:ilvl w:val="0"/>
          <w:numId w:val="4"/>
        </w:numPr>
      </w:pPr>
      <w:r>
        <w:t>80 év feletti egyedül élő Kérelmező esetében a Jegyző által kiállított igazolás</w:t>
      </w:r>
    </w:p>
    <w:p w:rsidR="00AF524C" w:rsidRDefault="00AF524C" w:rsidP="00AF524C">
      <w:pPr>
        <w:ind w:left="1416"/>
      </w:pPr>
    </w:p>
    <w:p w:rsidR="00AF524C" w:rsidRDefault="00AF524C" w:rsidP="00AF524C">
      <w:pPr>
        <w:spacing w:line="276" w:lineRule="auto"/>
        <w:ind w:left="1416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Ügyfélfogadási idő: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Hétfő: 8.00-15.00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Kedd: 13.00-15.00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Szerda: -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Csütörtök: 13.00 – 15.00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Péntek: 8.00-11.00</w:t>
      </w:r>
    </w:p>
    <w:p w:rsidR="00AF524C" w:rsidRDefault="00AF524C" w:rsidP="00AF524C">
      <w:pPr>
        <w:spacing w:line="276" w:lineRule="auto"/>
        <w:ind w:left="1416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Ügyfélfogadás helye:  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Szolnok, Vízpart körút 3.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tel</w:t>
      </w:r>
      <w:proofErr w:type="gramEnd"/>
      <w:r>
        <w:rPr>
          <w:rFonts w:ascii="Calibri" w:hAnsi="Calibri"/>
          <w:sz w:val="22"/>
          <w:szCs w:val="22"/>
        </w:rPr>
        <w:t>. szám:  +36 56</w:t>
      </w:r>
      <w:r w:rsidR="0066454A">
        <w:rPr>
          <w:rFonts w:ascii="Calibri" w:hAnsi="Calibri"/>
          <w:sz w:val="22"/>
          <w:szCs w:val="22"/>
        </w:rPr>
        <w:t> 513 120</w:t>
      </w:r>
      <w:bookmarkStart w:id="0" w:name="_GoBack"/>
      <w:bookmarkEnd w:id="0"/>
    </w:p>
    <w:p w:rsidR="00AF524C" w:rsidRDefault="00AF524C" w:rsidP="00AF524C">
      <w:pPr>
        <w:spacing w:line="276" w:lineRule="auto"/>
        <w:ind w:left="1416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Ügyintéző:</w:t>
      </w:r>
    </w:p>
    <w:p w:rsidR="00AF524C" w:rsidRDefault="00AF524C" w:rsidP="00AF524C">
      <w:pPr>
        <w:spacing w:line="276" w:lineRule="auto"/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Tokajiné Fodor Szilvia</w:t>
      </w:r>
    </w:p>
    <w:p w:rsidR="004C1875" w:rsidRDefault="004C1875"/>
    <w:sectPr w:rsidR="004C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5CBA"/>
    <w:multiLevelType w:val="multilevel"/>
    <w:tmpl w:val="A456EC18"/>
    <w:styleLink w:val="Stlus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634"/>
    <w:multiLevelType w:val="hybridMultilevel"/>
    <w:tmpl w:val="33CEDF7C"/>
    <w:lvl w:ilvl="0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40D029AD"/>
    <w:multiLevelType w:val="hybridMultilevel"/>
    <w:tmpl w:val="92507DC6"/>
    <w:lvl w:ilvl="0" w:tplc="531E1DB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3A6E"/>
    <w:multiLevelType w:val="hybridMultilevel"/>
    <w:tmpl w:val="97A05030"/>
    <w:lvl w:ilvl="0" w:tplc="0C8C930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4C"/>
    <w:rsid w:val="004C1875"/>
    <w:rsid w:val="0066454A"/>
    <w:rsid w:val="00AF524C"/>
    <w:rsid w:val="00B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DF8D3-D360-4805-8A76-2350F34B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5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2">
    <w:name w:val="Stílus2"/>
    <w:uiPriority w:val="99"/>
    <w:rsid w:val="00B73636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AF52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2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24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ESZI_20150910</dc:creator>
  <cp:keywords/>
  <dc:description/>
  <cp:lastModifiedBy>ESZI_20150910</cp:lastModifiedBy>
  <cp:revision>2</cp:revision>
  <cp:lastPrinted>2016-11-25T06:40:00Z</cp:lastPrinted>
  <dcterms:created xsi:type="dcterms:W3CDTF">2016-11-25T06:39:00Z</dcterms:created>
  <dcterms:modified xsi:type="dcterms:W3CDTF">2017-06-13T06:06:00Z</dcterms:modified>
</cp:coreProperties>
</file>